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5A" w:rsidRPr="0029225A" w:rsidRDefault="00D44890" w:rsidP="0029225A">
      <w:pPr>
        <w:spacing w:after="0" w:line="240" w:lineRule="auto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8240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16889294" r:id="rId5"/>
        </w:object>
      </w:r>
      <w:proofErr w:type="gramStart"/>
      <w:r w:rsidR="0029225A" w:rsidRPr="0029225A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МИНИСТЕРСТВО</w:t>
      </w:r>
      <w:proofErr w:type="gramEnd"/>
      <w:r w:rsidR="0029225A" w:rsidRPr="0029225A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                                                    </w:t>
      </w:r>
      <w:proofErr w:type="spellStart"/>
      <w:r w:rsidR="0029225A" w:rsidRPr="0029225A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МИНИСТЕРСТВО</w:t>
      </w:r>
      <w:proofErr w:type="spellEnd"/>
      <w:r w:rsidR="0029225A" w:rsidRPr="0029225A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ОБРАЗОВАНИЯ</w:t>
      </w:r>
    </w:p>
    <w:p w:rsidR="0029225A" w:rsidRPr="0029225A" w:rsidRDefault="0029225A" w:rsidP="00292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5A" w:rsidRPr="0029225A" w:rsidRDefault="0029225A" w:rsidP="00292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25A" w:rsidRPr="0029225A" w:rsidRDefault="0029225A" w:rsidP="002922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9225A" w:rsidRPr="0029225A" w:rsidRDefault="0029225A" w:rsidP="00292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:rsidR="0029225A" w:rsidRPr="0029225A" w:rsidRDefault="0029225A" w:rsidP="00292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:rsidR="0029225A" w:rsidRPr="0029225A" w:rsidRDefault="0029225A" w:rsidP="00292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РИ, Назрановский </w:t>
      </w:r>
      <w:proofErr w:type="gramStart"/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район,  с.п.Сурхахи</w:t>
      </w:r>
      <w:proofErr w:type="gramEnd"/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,ул.Школьная,1</w:t>
      </w:r>
    </w:p>
    <w:p w:rsidR="0029225A" w:rsidRPr="0029225A" w:rsidRDefault="0029225A" w:rsidP="002922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E-mail: </w:t>
      </w:r>
      <w:hyperlink r:id="rId6" w:history="1">
        <w:r w:rsidRPr="0029225A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val="en-US" w:eastAsia="ru-RU"/>
          </w:rPr>
          <w:t>tatrievruslan@bk.ru</w:t>
        </w:r>
      </w:hyperlink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, </w:t>
      </w:r>
      <w:proofErr w:type="gramStart"/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</w:t>
      </w:r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.:</w:t>
      </w:r>
      <w:proofErr w:type="gramEnd"/>
      <w:r w:rsidRPr="0029225A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8-928-799-55-56                                                                                                                             </w:t>
      </w:r>
    </w:p>
    <w:p w:rsidR="0029225A" w:rsidRPr="0029225A" w:rsidRDefault="0029225A" w:rsidP="002922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29225A" w:rsidRPr="0029225A" w:rsidRDefault="0029225A" w:rsidP="0029225A">
      <w:pPr>
        <w:spacing w:after="0" w:line="240" w:lineRule="auto"/>
        <w:ind w:left="-567" w:right="-766"/>
        <w:rPr>
          <w:rFonts w:ascii="Times New Roman" w:eastAsia="Times New Roman" w:hAnsi="Times New Roman" w:cs="Times New Roman"/>
          <w:b/>
          <w:lang w:val="en-US" w:eastAsia="ru-RU"/>
        </w:rPr>
      </w:pPr>
      <w:r w:rsidRPr="0029225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061CFE89" wp14:editId="215D8285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91B83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skVwIAAGoEAAAOAAAAZHJzL2Uyb0RvYy54bWysVNFu0zAUfUfiH6y8d2lK2nXR0gk1LS8D&#10;Jm18gGs7jTXHtmyvaYWQgGekfQK/wANIkwZ8Q/pHXLtptcELQuTBubavT8499zinZ+taoBUzliuZ&#10;R8lRP0JMEkW5XObRm6t5bxwh67CkWCjJ8mjDbHQ2efrktNEZG6hKCcoMAhBps0bnUeWczuLYkorV&#10;2B4pzSRslsrU2MHULGNqcAPotYgH/f4obpSh2ijCrIXVYrcZTQJ+WTLiXpelZQ6JPAJuLowmjAs/&#10;xpNTnC0N1hUnHQ38DyxqzCV89ABVYIfRjeF/QNWcGGVV6Y6IqmNVlpywUANUk/R/q+aywpqFWkAc&#10;qw8y2f8HS16tLgziNI+GEZK4hha1n7fvt7ft9/bL9hZtP7Q/22/t1/au/dHebT9CfL/9BLHfbO+7&#10;5Vs09Eo22mYAOJUXxmtB1vJSnytybZFU0wrLJQsVXW00fCbxJ+JHR/zEauCzaF4qCjn4xqkg67o0&#10;tYcEwdA6dG9z6B5bO0RgcZQMRukYmkz2ezHO9ge1se4FUzXyQR4JLr2wOMOrc+s8EZztU/yyVHMu&#10;RDCHkKgBdY6ToYeuNUjlwCzXV1XXcqsEpz7dH7RmuZgKg1bYGy48oU7YeZhm1I2kAb5imM662GEu&#10;djHQEdLjQXFAsIt2jnp70j+ZjWfjtJcORrNe2i+K3vP5NO2N5snxsHhWTKdF8s5Xl6RZxSll0rPb&#10;uztJ/8493T3b+fLg74Mw8WP0oCCQ3b8D6dBd39CdNRaKbi7Mvutg6JDcXT5/Yx7OIX74i5j8AgAA&#10;//8DAFBLAwQUAAYACAAAACEA6ZxBFdoAAAAJAQAADwAAAGRycy9kb3ducmV2LnhtbEyPwU7DMBBE&#10;70j8g7VI3Fq7oUUhxKkqKj6AwIGjGy9JhL2ObLcNfD1bcYDjzjzNztTb2TtxwpjGQBpWSwUCqQt2&#10;pF7D2+vzogSRsiFrXCDU8IUJts31VW0qG870gqc294JDKFVGw5DzVEmZugG9ScswIbH3EaI3mc/Y&#10;SxvNmcO9k4VS99KbkfjDYCZ8GrD7bI9eQxuU28+7O9d+l+v3fejKKW6S1rc38+4RRMY5/8Fwqc/V&#10;oeFOh3Akm4TTsFgVa0bZUAUIBh42F+HwK8imlv8XND8AAAD//wMAUEsBAi0AFAAGAAgAAAAhALaD&#10;OJL+AAAA4QEAABMAAAAAAAAAAAAAAAAAAAAAAFtDb250ZW50X1R5cGVzXS54bWxQSwECLQAUAAYA&#10;CAAAACEAOP0h/9YAAACUAQAACwAAAAAAAAAAAAAAAAAvAQAAX3JlbHMvLnJlbHNQSwECLQAUAAYA&#10;CAAAACEA84zbJFcCAABqBAAADgAAAAAAAAAAAAAAAAAuAgAAZHJzL2Uyb0RvYy54bWxQSwECLQAU&#10;AAYACAAAACEA6ZxBFdoAAAAJ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29225A">
        <w:rPr>
          <w:rFonts w:ascii="Times New Roman" w:eastAsia="Times New Roman" w:hAnsi="Times New Roman" w:cs="Times New Roman"/>
          <w:b/>
          <w:lang w:val="en-US" w:eastAsia="ru-RU"/>
        </w:rPr>
        <w:t xml:space="preserve">      </w:t>
      </w:r>
    </w:p>
    <w:p w:rsidR="00D16A39" w:rsidRPr="0029225A" w:rsidRDefault="00D16A39" w:rsidP="00D16A39">
      <w:pPr>
        <w:pStyle w:val="Default"/>
        <w:rPr>
          <w:lang w:val="en-US"/>
        </w:rPr>
      </w:pPr>
    </w:p>
    <w:p w:rsidR="00D16A39" w:rsidRPr="0029225A" w:rsidRDefault="00D16A39" w:rsidP="00D16A39">
      <w:pPr>
        <w:pStyle w:val="Default"/>
        <w:rPr>
          <w:b/>
          <w:bCs/>
          <w:sz w:val="28"/>
          <w:szCs w:val="28"/>
          <w:lang w:val="en-US"/>
        </w:rPr>
      </w:pPr>
    </w:p>
    <w:p w:rsidR="00D16A39" w:rsidRDefault="00D16A39" w:rsidP="00FA181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FA1814" w:rsidRDefault="00FA1814" w:rsidP="00FA1814">
      <w:pPr>
        <w:pStyle w:val="Default"/>
        <w:jc w:val="center"/>
        <w:rPr>
          <w:sz w:val="28"/>
          <w:szCs w:val="28"/>
        </w:rPr>
      </w:pPr>
    </w:p>
    <w:p w:rsidR="00D16A39" w:rsidRDefault="00D16A39" w:rsidP="00D16A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от_</w:t>
      </w:r>
      <w:r w:rsidR="003F18B4">
        <w:rPr>
          <w:sz w:val="28"/>
          <w:szCs w:val="28"/>
          <w:u w:val="single"/>
        </w:rPr>
        <w:t>28.02</w:t>
      </w:r>
      <w:r w:rsidRPr="00FA1814">
        <w:rPr>
          <w:sz w:val="28"/>
          <w:szCs w:val="28"/>
          <w:u w:val="single"/>
        </w:rPr>
        <w:t>.2022</w:t>
      </w:r>
      <w:r>
        <w:rPr>
          <w:sz w:val="28"/>
          <w:szCs w:val="28"/>
        </w:rPr>
        <w:t xml:space="preserve">___ </w:t>
      </w:r>
      <w:r w:rsidR="00FA1814">
        <w:rPr>
          <w:sz w:val="28"/>
          <w:szCs w:val="28"/>
        </w:rPr>
        <w:t xml:space="preserve">                                                                               </w:t>
      </w:r>
      <w:r w:rsidR="003F18B4">
        <w:rPr>
          <w:sz w:val="28"/>
          <w:szCs w:val="28"/>
        </w:rPr>
        <w:t>№173</w:t>
      </w:r>
    </w:p>
    <w:p w:rsidR="00FA1814" w:rsidRDefault="00FA1814" w:rsidP="00D16A39">
      <w:pPr>
        <w:pStyle w:val="Default"/>
        <w:rPr>
          <w:b/>
          <w:i/>
          <w:sz w:val="28"/>
          <w:szCs w:val="28"/>
        </w:rPr>
      </w:pPr>
    </w:p>
    <w:p w:rsidR="00FA1814" w:rsidRDefault="00FA1814" w:rsidP="00D16A39">
      <w:pPr>
        <w:pStyle w:val="Default"/>
        <w:rPr>
          <w:b/>
          <w:i/>
          <w:sz w:val="28"/>
          <w:szCs w:val="28"/>
        </w:rPr>
      </w:pPr>
    </w:p>
    <w:p w:rsidR="00D16A39" w:rsidRPr="00FA1814" w:rsidRDefault="00FA1814" w:rsidP="00D16A39">
      <w:pPr>
        <w:pStyle w:val="Defaul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="00D16A39" w:rsidRPr="00FA1814">
        <w:rPr>
          <w:b/>
          <w:i/>
          <w:sz w:val="28"/>
          <w:szCs w:val="28"/>
        </w:rPr>
        <w:t xml:space="preserve">О подготовке к введению ФГОС </w:t>
      </w:r>
    </w:p>
    <w:p w:rsidR="00FA1814" w:rsidRDefault="00D16A39" w:rsidP="00D16A39">
      <w:pPr>
        <w:pStyle w:val="Default"/>
        <w:rPr>
          <w:b/>
          <w:i/>
          <w:sz w:val="28"/>
          <w:szCs w:val="28"/>
        </w:rPr>
      </w:pPr>
      <w:r w:rsidRPr="00FA1814">
        <w:rPr>
          <w:b/>
          <w:i/>
          <w:sz w:val="28"/>
          <w:szCs w:val="28"/>
        </w:rPr>
        <w:t xml:space="preserve">НОО и ФГОС ООН нового поколения </w:t>
      </w:r>
    </w:p>
    <w:p w:rsidR="0013469D" w:rsidRDefault="00D16A39" w:rsidP="00D16A39">
      <w:pPr>
        <w:pStyle w:val="Default"/>
        <w:rPr>
          <w:b/>
          <w:i/>
          <w:sz w:val="28"/>
          <w:szCs w:val="28"/>
        </w:rPr>
      </w:pPr>
      <w:r w:rsidRPr="00FA1814">
        <w:rPr>
          <w:b/>
          <w:i/>
          <w:sz w:val="28"/>
          <w:szCs w:val="28"/>
        </w:rPr>
        <w:t>с 1 сентября 2022 года</w:t>
      </w:r>
      <w:r w:rsidR="00FA1814">
        <w:rPr>
          <w:b/>
          <w:i/>
          <w:sz w:val="28"/>
          <w:szCs w:val="28"/>
        </w:rPr>
        <w:t>»</w:t>
      </w:r>
    </w:p>
    <w:p w:rsidR="00D16A39" w:rsidRPr="00FA1814" w:rsidRDefault="00D16A39" w:rsidP="00D16A39">
      <w:pPr>
        <w:pStyle w:val="Default"/>
        <w:rPr>
          <w:b/>
          <w:i/>
          <w:sz w:val="28"/>
          <w:szCs w:val="28"/>
        </w:rPr>
      </w:pPr>
      <w:r w:rsidRPr="00FA1814">
        <w:rPr>
          <w:b/>
          <w:i/>
          <w:sz w:val="28"/>
          <w:szCs w:val="28"/>
        </w:rPr>
        <w:t xml:space="preserve"> </w:t>
      </w:r>
    </w:p>
    <w:p w:rsidR="00A84128" w:rsidRDefault="00D16A39" w:rsidP="0013469D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31.05.2021 № 287 «Об утверждени</w:t>
      </w:r>
      <w:r w:rsidR="0013469D">
        <w:rPr>
          <w:sz w:val="28"/>
          <w:szCs w:val="28"/>
        </w:rPr>
        <w:t xml:space="preserve">и федерального государственного </w:t>
      </w:r>
      <w:r>
        <w:rPr>
          <w:sz w:val="28"/>
          <w:szCs w:val="28"/>
        </w:rPr>
        <w:t xml:space="preserve">образовательного стандарта основного общего образования», в целях создания организационно-управленческих, материально-технических, учебно-методических, психолого-педагогических, кадровых, финансовых и информационных условий введения новых федеральных государственных образовательных стандартов начального общего и основного общего образования, приказа </w:t>
      </w:r>
      <w:r w:rsidR="0013469D">
        <w:rPr>
          <w:sz w:val="28"/>
          <w:szCs w:val="28"/>
        </w:rPr>
        <w:t xml:space="preserve">Министерства образования и науки РИ от 30.12.2021 г. № 1110-п «О переходе на федеральные государственные стандарты начального общего образования и основного общего образования», Приказа </w:t>
      </w:r>
      <w:r>
        <w:rPr>
          <w:sz w:val="28"/>
          <w:szCs w:val="28"/>
        </w:rPr>
        <w:t xml:space="preserve">Управления образования </w:t>
      </w:r>
      <w:r w:rsidR="0013469D">
        <w:rPr>
          <w:sz w:val="28"/>
          <w:szCs w:val="28"/>
        </w:rPr>
        <w:t>по Назрановскому району Республики Ингушетия</w:t>
      </w:r>
      <w:r w:rsidR="00A84128">
        <w:rPr>
          <w:sz w:val="28"/>
          <w:szCs w:val="28"/>
        </w:rPr>
        <w:t xml:space="preserve"> от 21.01.2022 </w:t>
      </w:r>
      <w:r>
        <w:rPr>
          <w:sz w:val="28"/>
          <w:szCs w:val="28"/>
        </w:rPr>
        <w:t xml:space="preserve"> №</w:t>
      </w:r>
      <w:r w:rsidR="00A84128">
        <w:rPr>
          <w:sz w:val="28"/>
          <w:szCs w:val="28"/>
        </w:rPr>
        <w:t>6-а</w:t>
      </w:r>
      <w:r>
        <w:rPr>
          <w:sz w:val="28"/>
          <w:szCs w:val="28"/>
        </w:rPr>
        <w:t xml:space="preserve"> «О</w:t>
      </w:r>
      <w:r w:rsidR="00A84128">
        <w:rPr>
          <w:sz w:val="28"/>
          <w:szCs w:val="28"/>
        </w:rPr>
        <w:t xml:space="preserve"> подготовке к введению ФГОС НОО И ФГОС ООО нового поколения с 1 сентября 2022 года»  </w:t>
      </w:r>
    </w:p>
    <w:p w:rsidR="00D16A39" w:rsidRPr="00A84128" w:rsidRDefault="00D16A39" w:rsidP="0013469D">
      <w:pPr>
        <w:pStyle w:val="Default"/>
        <w:ind w:left="-426" w:firstLine="426"/>
        <w:jc w:val="both"/>
        <w:rPr>
          <w:b/>
          <w:sz w:val="28"/>
          <w:szCs w:val="28"/>
        </w:rPr>
      </w:pPr>
      <w:r w:rsidRPr="00A84128">
        <w:rPr>
          <w:b/>
          <w:sz w:val="28"/>
          <w:szCs w:val="28"/>
        </w:rPr>
        <w:t xml:space="preserve">ПРИКАЗЫВАЮ: </w:t>
      </w:r>
    </w:p>
    <w:p w:rsidR="00D16A39" w:rsidRDefault="00D16A39" w:rsidP="00A84128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подготовительную работу для обеспечения постепенного перехода на обновлённые ФГОС НОО и ФГОС ООО в следующие сроки: </w:t>
      </w:r>
    </w:p>
    <w:p w:rsidR="00D16A39" w:rsidRDefault="00D44890" w:rsidP="00A84128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 01.09.2022/2023 - 1-е -</w:t>
      </w:r>
      <w:r w:rsidR="00D16A39">
        <w:rPr>
          <w:sz w:val="28"/>
          <w:szCs w:val="28"/>
        </w:rPr>
        <w:t xml:space="preserve"> 5-е классы; </w:t>
      </w:r>
    </w:p>
    <w:p w:rsidR="00D16A39" w:rsidRDefault="00D16A39" w:rsidP="00A84128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 01.09.2023</w:t>
      </w:r>
      <w:r w:rsidR="00D44890">
        <w:rPr>
          <w:sz w:val="28"/>
          <w:szCs w:val="28"/>
        </w:rPr>
        <w:t>/24 - 6-е и 7</w:t>
      </w:r>
      <w:r>
        <w:rPr>
          <w:sz w:val="28"/>
          <w:szCs w:val="28"/>
        </w:rPr>
        <w:t xml:space="preserve">-е классы; </w:t>
      </w:r>
    </w:p>
    <w:p w:rsidR="00D16A39" w:rsidRDefault="00D44890" w:rsidP="00A84128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 01.09.2024/2025 - 8-и и 9</w:t>
      </w:r>
      <w:r w:rsidR="00D16A39">
        <w:rPr>
          <w:sz w:val="28"/>
          <w:szCs w:val="28"/>
        </w:rPr>
        <w:t xml:space="preserve">-е классы; </w:t>
      </w:r>
    </w:p>
    <w:p w:rsidR="00546F1A" w:rsidRDefault="00546F1A" w:rsidP="00A84128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bookmarkStart w:id="0" w:name="_GoBack"/>
      <w:bookmarkEnd w:id="0"/>
    </w:p>
    <w:p w:rsidR="00D16A39" w:rsidRDefault="00D16A39" w:rsidP="00546F1A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Утвердить состав рабочей группы по обеспечению перехода на новые ФГОС НОО и ФГОС ООО: </w:t>
      </w:r>
    </w:p>
    <w:p w:rsidR="00D16A39" w:rsidRDefault="00A84128" w:rsidP="00546F1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группы: з</w:t>
      </w:r>
      <w:r w:rsidR="00D16A39" w:rsidRPr="00A84128">
        <w:rPr>
          <w:rFonts w:ascii="Times New Roman" w:hAnsi="Times New Roman" w:cs="Times New Roman"/>
          <w:sz w:val="28"/>
          <w:szCs w:val="28"/>
        </w:rPr>
        <w:t>аместитель директора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A39" w:rsidRPr="00A84128">
        <w:rPr>
          <w:rFonts w:ascii="Times New Roman" w:hAnsi="Times New Roman" w:cs="Times New Roman"/>
          <w:sz w:val="28"/>
          <w:szCs w:val="28"/>
        </w:rPr>
        <w:t xml:space="preserve">– </w:t>
      </w:r>
      <w:r w:rsidR="0029225A">
        <w:rPr>
          <w:rFonts w:ascii="Times New Roman" w:hAnsi="Times New Roman" w:cs="Times New Roman"/>
          <w:sz w:val="28"/>
          <w:szCs w:val="28"/>
        </w:rPr>
        <w:t>Измайлова Л.Х.</w:t>
      </w:r>
      <w:r w:rsidR="00D16A39" w:rsidRPr="00A84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A3" w:rsidRPr="00A84128" w:rsidRDefault="008840A3" w:rsidP="008840A3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рабочей группы </w:t>
      </w:r>
      <w:proofErr w:type="gramStart"/>
      <w:r>
        <w:rPr>
          <w:sz w:val="28"/>
          <w:szCs w:val="28"/>
        </w:rPr>
        <w:t xml:space="preserve">– </w:t>
      </w:r>
      <w:r w:rsidRPr="00A84128">
        <w:rPr>
          <w:sz w:val="28"/>
          <w:szCs w:val="28"/>
        </w:rPr>
        <w:t xml:space="preserve"> </w:t>
      </w:r>
      <w:proofErr w:type="spellStart"/>
      <w:r w:rsidR="0029225A">
        <w:rPr>
          <w:sz w:val="28"/>
          <w:szCs w:val="28"/>
        </w:rPr>
        <w:t>Орцханова</w:t>
      </w:r>
      <w:proofErr w:type="spellEnd"/>
      <w:proofErr w:type="gramEnd"/>
      <w:r w:rsidR="0029225A">
        <w:rPr>
          <w:sz w:val="28"/>
          <w:szCs w:val="28"/>
        </w:rPr>
        <w:t xml:space="preserve"> Т.М.</w:t>
      </w:r>
      <w:r>
        <w:rPr>
          <w:sz w:val="28"/>
          <w:szCs w:val="28"/>
        </w:rPr>
        <w:t xml:space="preserve"> – заместитель директора по начальным классам;</w:t>
      </w:r>
    </w:p>
    <w:p w:rsidR="00D16A39" w:rsidRPr="00A84128" w:rsidRDefault="00D16A39" w:rsidP="00546F1A">
      <w:pPr>
        <w:pStyle w:val="Default"/>
        <w:ind w:left="-426" w:firstLine="426"/>
        <w:jc w:val="both"/>
        <w:rPr>
          <w:sz w:val="28"/>
          <w:szCs w:val="28"/>
        </w:rPr>
      </w:pPr>
      <w:r w:rsidRPr="00A84128">
        <w:rPr>
          <w:sz w:val="28"/>
          <w:szCs w:val="28"/>
        </w:rPr>
        <w:t xml:space="preserve">Члены группы: </w:t>
      </w:r>
    </w:p>
    <w:p w:rsidR="00D16A39" w:rsidRPr="00A84128" w:rsidRDefault="00A84128" w:rsidP="00546F1A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9225A">
        <w:rPr>
          <w:sz w:val="28"/>
          <w:szCs w:val="28"/>
        </w:rPr>
        <w:t>Кодзоева</w:t>
      </w:r>
      <w:proofErr w:type="spellEnd"/>
      <w:r w:rsidR="0029225A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–</w:t>
      </w:r>
      <w:r w:rsidR="00D16A39" w:rsidRPr="00A84128">
        <w:rPr>
          <w:sz w:val="28"/>
          <w:szCs w:val="28"/>
        </w:rPr>
        <w:t xml:space="preserve"> заместитель директора по ВР; </w:t>
      </w:r>
    </w:p>
    <w:p w:rsidR="00D16A39" w:rsidRPr="00A84128" w:rsidRDefault="00D16A39" w:rsidP="00546F1A">
      <w:pPr>
        <w:pStyle w:val="Default"/>
        <w:ind w:left="-426" w:firstLine="426"/>
        <w:jc w:val="both"/>
        <w:rPr>
          <w:sz w:val="28"/>
          <w:szCs w:val="28"/>
        </w:rPr>
      </w:pPr>
      <w:r w:rsidRPr="00A84128">
        <w:rPr>
          <w:sz w:val="28"/>
          <w:szCs w:val="28"/>
        </w:rPr>
        <w:t xml:space="preserve">- </w:t>
      </w:r>
      <w:r w:rsidR="0029225A">
        <w:rPr>
          <w:sz w:val="28"/>
          <w:szCs w:val="28"/>
        </w:rPr>
        <w:t>Картоева З.С.</w:t>
      </w:r>
      <w:r w:rsidR="00A84128">
        <w:rPr>
          <w:sz w:val="28"/>
          <w:szCs w:val="28"/>
        </w:rPr>
        <w:t xml:space="preserve"> –</w:t>
      </w:r>
      <w:r w:rsidR="0035529B">
        <w:rPr>
          <w:sz w:val="28"/>
          <w:szCs w:val="28"/>
        </w:rPr>
        <w:t xml:space="preserve"> руко</w:t>
      </w:r>
      <w:r w:rsidR="00546F1A">
        <w:rPr>
          <w:sz w:val="28"/>
          <w:szCs w:val="28"/>
        </w:rPr>
        <w:t xml:space="preserve">водитель ШМО учителей начальных классов, </w:t>
      </w:r>
      <w:r w:rsidR="00A84128">
        <w:rPr>
          <w:sz w:val="28"/>
          <w:szCs w:val="28"/>
        </w:rPr>
        <w:t xml:space="preserve">учитель начальных классов; </w:t>
      </w:r>
    </w:p>
    <w:p w:rsidR="00D16A39" w:rsidRDefault="00D16A39" w:rsidP="00546F1A">
      <w:pPr>
        <w:pStyle w:val="Default"/>
        <w:ind w:left="-426" w:firstLine="426"/>
        <w:jc w:val="both"/>
        <w:rPr>
          <w:sz w:val="28"/>
          <w:szCs w:val="28"/>
        </w:rPr>
      </w:pPr>
      <w:r w:rsidRPr="00A84128">
        <w:rPr>
          <w:sz w:val="28"/>
          <w:szCs w:val="28"/>
        </w:rPr>
        <w:t xml:space="preserve">- </w:t>
      </w:r>
      <w:proofErr w:type="spellStart"/>
      <w:r w:rsidR="0029225A">
        <w:rPr>
          <w:sz w:val="28"/>
          <w:szCs w:val="28"/>
        </w:rPr>
        <w:t>Котикова</w:t>
      </w:r>
      <w:proofErr w:type="spellEnd"/>
      <w:r w:rsidR="0029225A">
        <w:rPr>
          <w:sz w:val="28"/>
          <w:szCs w:val="28"/>
        </w:rPr>
        <w:t xml:space="preserve"> Х.Р.</w:t>
      </w:r>
      <w:r w:rsidR="0035529B">
        <w:rPr>
          <w:sz w:val="28"/>
          <w:szCs w:val="28"/>
        </w:rPr>
        <w:t xml:space="preserve"> –</w:t>
      </w:r>
      <w:r w:rsidRPr="00A84128">
        <w:rPr>
          <w:sz w:val="28"/>
          <w:szCs w:val="28"/>
        </w:rPr>
        <w:t xml:space="preserve"> </w:t>
      </w:r>
      <w:r w:rsidR="0035529B">
        <w:rPr>
          <w:sz w:val="28"/>
          <w:szCs w:val="28"/>
        </w:rPr>
        <w:t>руко</w:t>
      </w:r>
      <w:r w:rsidR="0029225A">
        <w:rPr>
          <w:sz w:val="28"/>
          <w:szCs w:val="28"/>
        </w:rPr>
        <w:t>водитель ШМО точных и естественных наук</w:t>
      </w:r>
      <w:r w:rsidR="0035529B">
        <w:rPr>
          <w:sz w:val="28"/>
          <w:szCs w:val="28"/>
        </w:rPr>
        <w:t xml:space="preserve">, учитель математики; </w:t>
      </w:r>
    </w:p>
    <w:p w:rsidR="0035529B" w:rsidRDefault="0035529B" w:rsidP="0029225A">
      <w:pPr>
        <w:pStyle w:val="Default"/>
        <w:ind w:left="-426" w:firstLine="426"/>
        <w:jc w:val="both"/>
        <w:rPr>
          <w:sz w:val="28"/>
          <w:szCs w:val="28"/>
        </w:rPr>
      </w:pPr>
      <w:r w:rsidRPr="00A84128">
        <w:rPr>
          <w:sz w:val="28"/>
          <w:szCs w:val="28"/>
        </w:rPr>
        <w:t xml:space="preserve">- </w:t>
      </w:r>
      <w:r w:rsidR="0029225A">
        <w:rPr>
          <w:sz w:val="28"/>
          <w:szCs w:val="28"/>
        </w:rPr>
        <w:t>Картоева М.А</w:t>
      </w:r>
      <w:r w:rsidRPr="00A84128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A84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ШМО учителей </w:t>
      </w:r>
      <w:r w:rsidR="0029225A">
        <w:rPr>
          <w:sz w:val="28"/>
          <w:szCs w:val="28"/>
        </w:rPr>
        <w:t>словестных наук</w:t>
      </w:r>
      <w:r>
        <w:rPr>
          <w:sz w:val="28"/>
          <w:szCs w:val="28"/>
        </w:rPr>
        <w:t xml:space="preserve">, учитель </w:t>
      </w:r>
      <w:r w:rsidR="0029225A">
        <w:rPr>
          <w:sz w:val="28"/>
          <w:szCs w:val="28"/>
        </w:rPr>
        <w:t>родного</w:t>
      </w:r>
      <w:r>
        <w:rPr>
          <w:sz w:val="28"/>
          <w:szCs w:val="28"/>
        </w:rPr>
        <w:t xml:space="preserve"> языка и литературы;</w:t>
      </w:r>
    </w:p>
    <w:p w:rsidR="004A24A9" w:rsidRDefault="0035529B" w:rsidP="00583CF7">
      <w:pPr>
        <w:pStyle w:val="Default"/>
        <w:ind w:left="-426" w:firstLine="426"/>
        <w:jc w:val="both"/>
        <w:rPr>
          <w:sz w:val="28"/>
          <w:szCs w:val="28"/>
        </w:rPr>
      </w:pPr>
      <w:r w:rsidRPr="00A84128">
        <w:rPr>
          <w:sz w:val="28"/>
          <w:szCs w:val="28"/>
        </w:rPr>
        <w:t xml:space="preserve">- </w:t>
      </w:r>
      <w:r w:rsidR="0029225A">
        <w:rPr>
          <w:sz w:val="28"/>
          <w:szCs w:val="28"/>
        </w:rPr>
        <w:t>Бокова С.М.</w:t>
      </w:r>
      <w:r>
        <w:rPr>
          <w:sz w:val="28"/>
          <w:szCs w:val="28"/>
        </w:rPr>
        <w:t xml:space="preserve"> –</w:t>
      </w:r>
      <w:r w:rsidRPr="00A84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ШМО учителей </w:t>
      </w:r>
      <w:r w:rsidR="0029225A">
        <w:rPr>
          <w:sz w:val="28"/>
          <w:szCs w:val="28"/>
        </w:rPr>
        <w:t>общественных наук</w:t>
      </w:r>
      <w:r w:rsidR="004A24A9">
        <w:rPr>
          <w:sz w:val="28"/>
          <w:szCs w:val="28"/>
        </w:rPr>
        <w:t>, обществознания</w:t>
      </w:r>
      <w:r>
        <w:rPr>
          <w:sz w:val="28"/>
          <w:szCs w:val="28"/>
        </w:rPr>
        <w:t xml:space="preserve">, учитель </w:t>
      </w:r>
      <w:r w:rsidR="004A24A9">
        <w:rPr>
          <w:sz w:val="28"/>
          <w:szCs w:val="28"/>
        </w:rPr>
        <w:t>истории, обществознания</w:t>
      </w:r>
      <w:r>
        <w:rPr>
          <w:sz w:val="28"/>
          <w:szCs w:val="28"/>
        </w:rPr>
        <w:t>;</w:t>
      </w:r>
    </w:p>
    <w:p w:rsidR="008840A3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83CF7">
        <w:rPr>
          <w:sz w:val="28"/>
          <w:szCs w:val="28"/>
        </w:rPr>
        <w:t>Хамхоева</w:t>
      </w:r>
      <w:proofErr w:type="spellEnd"/>
      <w:r w:rsidR="00583CF7">
        <w:rPr>
          <w:sz w:val="28"/>
          <w:szCs w:val="28"/>
        </w:rPr>
        <w:t xml:space="preserve"> Х.У.</w:t>
      </w:r>
      <w:r>
        <w:rPr>
          <w:sz w:val="28"/>
          <w:szCs w:val="28"/>
        </w:rPr>
        <w:t xml:space="preserve"> – педагог-психолог</w:t>
      </w:r>
      <w:r w:rsidR="008840A3">
        <w:rPr>
          <w:sz w:val="28"/>
          <w:szCs w:val="28"/>
        </w:rPr>
        <w:t>;</w:t>
      </w:r>
    </w:p>
    <w:p w:rsidR="004A24A9" w:rsidRDefault="004A24A9" w:rsidP="00583CF7">
      <w:pPr>
        <w:pStyle w:val="Default"/>
        <w:jc w:val="both"/>
        <w:rPr>
          <w:sz w:val="28"/>
          <w:szCs w:val="28"/>
        </w:rPr>
      </w:pPr>
    </w:p>
    <w:p w:rsidR="00D16A39" w:rsidRDefault="00D16A39" w:rsidP="00D16A39">
      <w:pPr>
        <w:pStyle w:val="Default"/>
      </w:pP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рабочей группе (приложение 1).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4.Утвердить план мероприятий (дорожную карту) по подготовке к введению нового ФГОС НОО и ФГОС ООО (приложение 2).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Рабочей группе обеспечить организационные, нормативно-правовые, учебно-методические, кадровые и информационные условия постепенного перехода на обучение по новым ФГОС НОО и ФГОС ООО: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разработку плана (дорожной карты) введения новых ФГОС НОО и ФГОС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ФГОС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в педагогическом коллективе нормативных документов по переходу на новые ФГОС;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изменений в программу развития образовательной организации;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на основе примерных основных образовательных программ соответствующего уровня образования основной образовательной программы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</w:t>
      </w:r>
      <w:r w:rsidR="004A24A9">
        <w:rPr>
          <w:sz w:val="28"/>
          <w:szCs w:val="28"/>
        </w:rPr>
        <w:t xml:space="preserve">ями новых ФГОС НОО и ФГОС ООО;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учебных планов, планов внеурочной деятельности для 1-х и 5-х классов по но</w:t>
      </w:r>
      <w:r w:rsidR="004A24A9">
        <w:rPr>
          <w:sz w:val="28"/>
          <w:szCs w:val="28"/>
        </w:rPr>
        <w:t>вым ФГОС НОО и ФГОС ООО на 2022-</w:t>
      </w:r>
      <w:r>
        <w:rPr>
          <w:sz w:val="28"/>
          <w:szCs w:val="28"/>
        </w:rPr>
        <w:t xml:space="preserve">2023 учебный год;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рабочих программ педагогов по учебным предметам, учебным курсам (в том числе и внеурочной деятельности</w:t>
      </w:r>
      <w:r w:rsidR="004A24A9">
        <w:rPr>
          <w:sz w:val="28"/>
          <w:szCs w:val="28"/>
        </w:rPr>
        <w:t>) для 1-х и 5-х классов на 2022-</w:t>
      </w:r>
      <w:r>
        <w:rPr>
          <w:sz w:val="28"/>
          <w:szCs w:val="28"/>
        </w:rPr>
        <w:t xml:space="preserve">2023 учебный год в соответствии с требованиями новых ФГОС НОО и ФГОС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разработку приказов, локальных актов, регламентирующих введение ФГОС НОО и ФГОС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приведение в соответствие с требованиями новых ФГОС НОО и ФГОС ООО должностных инструкций работников образовательной организации;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изменений в «Положение о формах, периодичности, порядке текущего контроля успеваемости и промежуточной аттестации обучающихся»;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разработку контрольно-измерительных материалов по учебным предметам в соответствии с требованиями новых ФГОС НОО и ФГОС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разработку плана методической работы, обеспечивающей сопровождение постепенного перехода на обучение по новым ФГОС НОО и ФГОС ООО; </w:t>
      </w:r>
    </w:p>
    <w:p w:rsidR="00D16A39" w:rsidRPr="004A24A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пакета методических материалов по теме реализаци</w:t>
      </w:r>
      <w:r w:rsidR="004A24A9">
        <w:rPr>
          <w:sz w:val="28"/>
          <w:szCs w:val="28"/>
        </w:rPr>
        <w:t xml:space="preserve">и ООП НОО и ООО по новым ФГОС;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на сайте образовательной организации информационных материалов о постепенном переходе на обучение по новым ФГОС НОО и ФГОС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родительской общественности о постепенном переходе на обучение по новым стандартам;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классных родительских собраний в 1-х и 5-х классах по вопросам обучению по новым ФГОС;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просветительских мероприятий, направленных на повышение компетентности педагогов и родителей; </w:t>
      </w: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583CF7" w:rsidRDefault="00583CF7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583CF7" w:rsidRDefault="00583CF7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583CF7" w:rsidRDefault="00583CF7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583CF7" w:rsidRDefault="00583CF7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4A24A9" w:rsidRDefault="004A24A9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3F18B4" w:rsidRDefault="003F18B4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3F18B4" w:rsidRDefault="003F18B4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D16A39" w:rsidRPr="004A24A9" w:rsidRDefault="00D16A39" w:rsidP="004A24A9">
      <w:pPr>
        <w:pStyle w:val="Default"/>
        <w:ind w:left="-426" w:firstLine="426"/>
        <w:jc w:val="right"/>
        <w:rPr>
          <w:b/>
          <w:i/>
          <w:sz w:val="28"/>
          <w:szCs w:val="28"/>
        </w:rPr>
      </w:pPr>
      <w:r w:rsidRPr="004A24A9">
        <w:rPr>
          <w:b/>
          <w:i/>
          <w:sz w:val="28"/>
          <w:szCs w:val="28"/>
        </w:rPr>
        <w:t>Приложение</w:t>
      </w:r>
      <w:r w:rsidR="004A24A9">
        <w:rPr>
          <w:b/>
          <w:i/>
          <w:sz w:val="28"/>
          <w:szCs w:val="28"/>
        </w:rPr>
        <w:t xml:space="preserve"> </w:t>
      </w:r>
      <w:r w:rsidRPr="004A24A9">
        <w:rPr>
          <w:b/>
          <w:i/>
          <w:sz w:val="28"/>
          <w:szCs w:val="28"/>
        </w:rPr>
        <w:t xml:space="preserve">1 </w:t>
      </w:r>
    </w:p>
    <w:p w:rsidR="00D16A39" w:rsidRPr="008840A3" w:rsidRDefault="00D16A39" w:rsidP="004A24A9">
      <w:pPr>
        <w:pStyle w:val="Default"/>
        <w:ind w:left="-426" w:firstLine="426"/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8840A3">
        <w:rPr>
          <w:b/>
          <w:i/>
          <w:sz w:val="28"/>
          <w:szCs w:val="28"/>
        </w:rPr>
        <w:t xml:space="preserve">«О подготовке к введению ФГОС </w:t>
      </w:r>
    </w:p>
    <w:p w:rsidR="00D16A39" w:rsidRPr="008840A3" w:rsidRDefault="00D16A39" w:rsidP="004A24A9">
      <w:pPr>
        <w:pStyle w:val="Default"/>
        <w:ind w:left="-426" w:firstLine="426"/>
        <w:jc w:val="right"/>
        <w:rPr>
          <w:b/>
          <w:i/>
          <w:sz w:val="28"/>
          <w:szCs w:val="28"/>
        </w:rPr>
      </w:pPr>
      <w:r w:rsidRPr="008840A3">
        <w:rPr>
          <w:b/>
          <w:i/>
          <w:sz w:val="28"/>
          <w:szCs w:val="28"/>
        </w:rPr>
        <w:lastRenderedPageBreak/>
        <w:t xml:space="preserve">НОО и ФГОС ООН нового поколения с 1 сентября 2022 года» </w:t>
      </w:r>
    </w:p>
    <w:p w:rsidR="008840A3" w:rsidRDefault="008840A3" w:rsidP="003F18B4">
      <w:pPr>
        <w:pStyle w:val="Default"/>
        <w:ind w:lef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от_</w:t>
      </w:r>
      <w:r w:rsidR="003F18B4">
        <w:rPr>
          <w:sz w:val="28"/>
          <w:szCs w:val="28"/>
          <w:u w:val="single"/>
        </w:rPr>
        <w:t>28.02</w:t>
      </w:r>
      <w:r w:rsidRPr="00FA1814">
        <w:rPr>
          <w:sz w:val="28"/>
          <w:szCs w:val="28"/>
          <w:u w:val="single"/>
        </w:rPr>
        <w:t>.2022</w:t>
      </w:r>
      <w:r>
        <w:rPr>
          <w:sz w:val="28"/>
          <w:szCs w:val="28"/>
        </w:rPr>
        <w:t xml:space="preserve">___   </w:t>
      </w:r>
      <w:r w:rsidR="003F18B4">
        <w:rPr>
          <w:sz w:val="28"/>
          <w:szCs w:val="28"/>
        </w:rPr>
        <w:t>№173</w:t>
      </w: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8840A3" w:rsidRPr="008840A3" w:rsidRDefault="00D16A39" w:rsidP="008840A3">
      <w:pPr>
        <w:pStyle w:val="Default"/>
        <w:ind w:left="-426" w:firstLine="426"/>
        <w:jc w:val="center"/>
        <w:rPr>
          <w:b/>
          <w:sz w:val="36"/>
          <w:szCs w:val="36"/>
        </w:rPr>
      </w:pPr>
      <w:r w:rsidRPr="008840A3">
        <w:rPr>
          <w:b/>
          <w:sz w:val="36"/>
          <w:szCs w:val="36"/>
        </w:rPr>
        <w:t>Положение</w:t>
      </w:r>
    </w:p>
    <w:p w:rsidR="00D16A39" w:rsidRDefault="00D16A39" w:rsidP="008840A3">
      <w:pPr>
        <w:pStyle w:val="Default"/>
        <w:ind w:left="-426" w:firstLine="426"/>
        <w:jc w:val="center"/>
        <w:rPr>
          <w:b/>
          <w:sz w:val="36"/>
          <w:szCs w:val="36"/>
        </w:rPr>
      </w:pPr>
      <w:r w:rsidRPr="008840A3">
        <w:rPr>
          <w:b/>
          <w:sz w:val="36"/>
          <w:szCs w:val="36"/>
        </w:rPr>
        <w:t>о рабочей группе по введению и реализации ФГОС начального и основного общего образования нового поколения</w:t>
      </w:r>
      <w:r w:rsidR="00583CF7">
        <w:rPr>
          <w:b/>
          <w:sz w:val="36"/>
          <w:szCs w:val="36"/>
        </w:rPr>
        <w:t xml:space="preserve"> в ГБОУ «СОШ № 3 с. п. </w:t>
      </w:r>
      <w:proofErr w:type="spellStart"/>
      <w:r w:rsidR="00583CF7">
        <w:rPr>
          <w:b/>
          <w:sz w:val="36"/>
          <w:szCs w:val="36"/>
        </w:rPr>
        <w:t>Сурхахи</w:t>
      </w:r>
      <w:proofErr w:type="spellEnd"/>
      <w:r w:rsidR="008840A3">
        <w:rPr>
          <w:b/>
          <w:sz w:val="36"/>
          <w:szCs w:val="36"/>
        </w:rPr>
        <w:t>»</w:t>
      </w:r>
    </w:p>
    <w:p w:rsidR="008840A3" w:rsidRPr="008840A3" w:rsidRDefault="008840A3" w:rsidP="008840A3">
      <w:pPr>
        <w:pStyle w:val="Default"/>
        <w:ind w:left="-426" w:firstLine="426"/>
        <w:jc w:val="center"/>
        <w:rPr>
          <w:b/>
          <w:sz w:val="36"/>
          <w:szCs w:val="36"/>
        </w:rPr>
      </w:pPr>
    </w:p>
    <w:p w:rsidR="00D16A39" w:rsidRPr="008840A3" w:rsidRDefault="00D16A39" w:rsidP="004A24A9">
      <w:pPr>
        <w:pStyle w:val="Default"/>
        <w:ind w:left="-426" w:firstLine="426"/>
        <w:jc w:val="both"/>
        <w:rPr>
          <w:b/>
          <w:i/>
          <w:sz w:val="28"/>
          <w:szCs w:val="28"/>
        </w:rPr>
      </w:pPr>
      <w:r w:rsidRPr="008840A3">
        <w:rPr>
          <w:b/>
          <w:i/>
          <w:sz w:val="28"/>
          <w:szCs w:val="28"/>
        </w:rPr>
        <w:t xml:space="preserve">1. Общие положения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от 31.05.2021 № 286 и № 287 (далее - ФГОС НОО и ООО).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ФГОС НОО и ООО, а также обеспечения взаимодействия между управлением образования, образовательными организациями, общественными объединениями. </w:t>
      </w:r>
    </w:p>
    <w:p w:rsidR="00D16A39" w:rsidRPr="008840A3" w:rsidRDefault="00D16A39" w:rsidP="004A24A9">
      <w:pPr>
        <w:pStyle w:val="Default"/>
        <w:ind w:left="-426" w:firstLine="426"/>
        <w:jc w:val="both"/>
        <w:rPr>
          <w:b/>
          <w:i/>
          <w:sz w:val="28"/>
          <w:szCs w:val="28"/>
        </w:rPr>
      </w:pPr>
      <w:r w:rsidRPr="008840A3">
        <w:rPr>
          <w:b/>
          <w:i/>
          <w:sz w:val="28"/>
          <w:szCs w:val="28"/>
        </w:rPr>
        <w:t xml:space="preserve">2. Цели и задачи рабочей группы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Основная цель - обеспечить системный подход к введению ФГОС на уровнях начального и основного общего образования.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Основными задачами рабочей группы являются: </w:t>
      </w:r>
    </w:p>
    <w:p w:rsidR="00D16A39" w:rsidRDefault="00D16A39" w:rsidP="004A24A9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нормативной и организационно-правовой базы, регламентирующей деятельность образовательных организаций по введению ФГОС НОО и ООО; </w:t>
      </w:r>
    </w:p>
    <w:p w:rsidR="00D16A39" w:rsidRDefault="00D16A39" w:rsidP="004A24A9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определение условий для реализации ООП НОО и ООО; </w:t>
      </w:r>
    </w:p>
    <w:p w:rsidR="00D16A39" w:rsidRDefault="00D16A39" w:rsidP="004A24A9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процесса; </w:t>
      </w:r>
    </w:p>
    <w:p w:rsidR="00D16A39" w:rsidRDefault="00D16A39" w:rsidP="004A24A9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контроль за разработкой основных образовательных программ НОО и ООО; </w:t>
      </w:r>
    </w:p>
    <w:p w:rsidR="00D16A39" w:rsidRPr="008840A3" w:rsidRDefault="00D16A39" w:rsidP="008840A3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мониторинг качества обучения по ФГОС НОО и ООО посредством анализа образовательно-воспитательной деятельност</w:t>
      </w:r>
      <w:r w:rsidR="008840A3">
        <w:rPr>
          <w:sz w:val="28"/>
          <w:szCs w:val="28"/>
        </w:rPr>
        <w:t xml:space="preserve">и образовательных организаций;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обеспечение координации мероприятий, направленных на введение ФГОС НОО и ООО.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системы информирования общественности и всех категорий участников образовательного процесса о ходе внедрения ФГОС НОО и ООО. </w:t>
      </w:r>
    </w:p>
    <w:p w:rsidR="00D16A39" w:rsidRPr="008840A3" w:rsidRDefault="00D16A39" w:rsidP="004A24A9">
      <w:pPr>
        <w:pStyle w:val="Default"/>
        <w:ind w:left="-426" w:firstLine="426"/>
        <w:jc w:val="both"/>
        <w:rPr>
          <w:b/>
          <w:i/>
          <w:sz w:val="28"/>
          <w:szCs w:val="28"/>
        </w:rPr>
      </w:pPr>
      <w:r w:rsidRPr="008840A3">
        <w:rPr>
          <w:b/>
          <w:i/>
          <w:sz w:val="28"/>
          <w:szCs w:val="28"/>
        </w:rPr>
        <w:t xml:space="preserve">3. Функции рабочей группы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Информационная: </w:t>
      </w:r>
    </w:p>
    <w:p w:rsidR="00D16A39" w:rsidRDefault="00D16A39" w:rsidP="008840A3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формирование банка информации по направлениям введения ФГОС (нормативно-правовое, кадровое, методическое, материально-техничес</w:t>
      </w:r>
      <w:r w:rsidR="008840A3">
        <w:rPr>
          <w:sz w:val="28"/>
          <w:szCs w:val="28"/>
        </w:rPr>
        <w:t xml:space="preserve">кое, финансово-экономическое); </w:t>
      </w:r>
    </w:p>
    <w:p w:rsidR="00D16A39" w:rsidRDefault="00D16A39" w:rsidP="004A24A9">
      <w:pPr>
        <w:pStyle w:val="Default"/>
        <w:spacing w:after="39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контроль за своевременным размещением информации по введению ФГОС НОО и ООО на сайтах образовательных организаций; </w:t>
      </w:r>
    </w:p>
    <w:p w:rsidR="00D16A39" w:rsidRDefault="00D16A39" w:rsidP="004A24A9">
      <w:pPr>
        <w:pStyle w:val="Default"/>
        <w:spacing w:after="39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разъяснение участникам образовательного процесса перспектив и эффектов введения ФГОС НОО и ООО;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информирование разных категорий участников образовательных отношений о содержании и особенностях новых ФГОС, структуры основных образовательных программ начального и основного общего образования, требованиях к качеству и результатам их усвоения.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Координационная: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координация деятельности образовательных организаций по разработке и внедрению основным образовательных программ в соответствии с новыми ФГОС НОО и ООО;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новых подходов к системе оценки качества образования по основным направлениям деятельности;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определение механизма разработки и реализации образовательных программ начального и основного общего образования.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Экспертно-аналитическая: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мониторинг условий, ресурсного обеспечения и результативности введения ФГОС НОО и ООО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рассмотрение проектов нормативных и организационно-правовых актов по вопросам введения ФГОС. </w:t>
      </w:r>
    </w:p>
    <w:p w:rsidR="00D16A39" w:rsidRPr="008840A3" w:rsidRDefault="00D16A39" w:rsidP="004A24A9">
      <w:pPr>
        <w:pStyle w:val="Default"/>
        <w:ind w:left="-426" w:firstLine="426"/>
        <w:jc w:val="both"/>
        <w:rPr>
          <w:b/>
          <w:i/>
          <w:sz w:val="28"/>
          <w:szCs w:val="28"/>
        </w:rPr>
      </w:pPr>
      <w:r w:rsidRPr="008840A3">
        <w:rPr>
          <w:b/>
          <w:i/>
          <w:sz w:val="28"/>
          <w:szCs w:val="28"/>
        </w:rPr>
        <w:t xml:space="preserve">4. Организация деятельности рабочей группы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состав рабочей группы входят: руководитель рабочей группы, заместитель руководителя рабочей группы, секретарь рабочей группы и члены рабочей группы, которые принимают участие в ее работе на общественных началах.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Деятельность рабочей группы осуществляется в соответствии с планом мероприятий (дорожной картой) по подготовке к введению нового ФГОС НОО и ФГОС ООО.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Заседания рабочей группы проводятся не реже одного раза в четверть. В случае необходимости могут проводиться внеочередные заседания. </w:t>
      </w:r>
    </w:p>
    <w:p w:rsidR="00D16A39" w:rsidRDefault="00D16A39" w:rsidP="008840A3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4.4. Подготовку и организацию заседаний рабочей группы, а также решение текущих вопросов осуществля</w:t>
      </w:r>
      <w:r w:rsidR="008840A3">
        <w:rPr>
          <w:sz w:val="28"/>
          <w:szCs w:val="28"/>
        </w:rPr>
        <w:t xml:space="preserve">ет руководитель рабочей группы </w:t>
      </w:r>
      <w:r>
        <w:rPr>
          <w:sz w:val="28"/>
          <w:szCs w:val="28"/>
        </w:rPr>
        <w:t xml:space="preserve">поручению 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 </w:t>
      </w:r>
    </w:p>
    <w:p w:rsidR="00D16A39" w:rsidRDefault="00D16A39" w:rsidP="004A24A9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Заседания рабочей группы оформляются протоколом. Протоколы заседаний рабочей группы ведет секретарь группы, избранный на первом заседании группы. Протоколы подписывают руководитель и секретарь рабочей группы. </w:t>
      </w:r>
    </w:p>
    <w:p w:rsidR="00D16A39" w:rsidRDefault="00D16A39" w:rsidP="004A24A9">
      <w:pPr>
        <w:pStyle w:val="Default"/>
        <w:spacing w:after="38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Рабочая группа взаимодействует образовательными организациями и по мере необходимости может приглашать представителей ОО на свои заседания.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4.8. Контроль за деятельностью рабочей группы осуществляет руководитель рабочей группы. </w:t>
      </w:r>
    </w:p>
    <w:p w:rsidR="00D16A39" w:rsidRPr="008840A3" w:rsidRDefault="00D16A39" w:rsidP="004A24A9">
      <w:pPr>
        <w:pStyle w:val="Default"/>
        <w:ind w:left="-426" w:firstLine="426"/>
        <w:jc w:val="both"/>
        <w:rPr>
          <w:b/>
          <w:i/>
          <w:sz w:val="28"/>
          <w:szCs w:val="28"/>
        </w:rPr>
      </w:pPr>
      <w:r w:rsidRPr="008840A3">
        <w:rPr>
          <w:b/>
          <w:i/>
          <w:sz w:val="28"/>
          <w:szCs w:val="28"/>
        </w:rPr>
        <w:t xml:space="preserve">5. Права и ответственность рабочей группы.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Рабочая группа для решения возложенных на нее задач в пределах своей компетенции имеет право: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запрашивать и получать в установленном порядке необходимые материалы;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направлять своих представителей для участия в совещаниях, конференциях и семинарах по вопросам, связанным с введением ФГОС НОО и ООО, проводимых департаментом образования, ИРО, общественными объединениями, научными и другими организациями; </w:t>
      </w:r>
    </w:p>
    <w:p w:rsidR="00D16A39" w:rsidRDefault="00D16A39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в установленном порядке для осуществления информационно-аналитических и экспертных работ представителей образовательных организаций. </w:t>
      </w:r>
    </w:p>
    <w:p w:rsidR="00D16A39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6A39">
        <w:rPr>
          <w:sz w:val="28"/>
          <w:szCs w:val="28"/>
        </w:rPr>
        <w:t xml:space="preserve">.2. Рабочая группа несет ответственность: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 выполнение плана (дорожной картой) по подготовке к введению нового ФГОС НОО и ФГОС ООО в установленные сроки; </w:t>
      </w:r>
    </w:p>
    <w:p w:rsidR="00D16A39" w:rsidRDefault="00D16A39" w:rsidP="004A24A9">
      <w:pPr>
        <w:pStyle w:val="Default"/>
        <w:spacing w:after="36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 качество информационной и научно-методической поддержки образовательных организаций при введении и реализации ФГОС НОО и ООО; </w:t>
      </w:r>
    </w:p>
    <w:p w:rsidR="00D16A39" w:rsidRDefault="00D16A39" w:rsidP="008840A3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 мониторинг деятельности по соблюдению ОО </w:t>
      </w:r>
      <w:proofErr w:type="gramStart"/>
      <w:r>
        <w:rPr>
          <w:sz w:val="28"/>
          <w:szCs w:val="28"/>
        </w:rPr>
        <w:t>соответствия</w:t>
      </w:r>
      <w:proofErr w:type="gramEnd"/>
      <w:r>
        <w:rPr>
          <w:sz w:val="28"/>
          <w:szCs w:val="28"/>
        </w:rPr>
        <w:t xml:space="preserve">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</w:t>
      </w:r>
      <w:r w:rsidR="008840A3">
        <w:rPr>
          <w:sz w:val="28"/>
          <w:szCs w:val="28"/>
        </w:rPr>
        <w:t xml:space="preserve"> в области общего образования. </w:t>
      </w:r>
    </w:p>
    <w:p w:rsidR="00D16A39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16A39">
        <w:rPr>
          <w:sz w:val="28"/>
          <w:szCs w:val="28"/>
        </w:rPr>
        <w:t xml:space="preserve">. Изменения и дополнения в Положение вносятся на основании решения рабочей группы и закрепляются приказом по управлению образования. </w:t>
      </w: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8840A3" w:rsidRDefault="008840A3" w:rsidP="004A24A9">
      <w:pPr>
        <w:pStyle w:val="Default"/>
        <w:ind w:left="-426" w:firstLine="426"/>
        <w:jc w:val="both"/>
        <w:rPr>
          <w:sz w:val="28"/>
          <w:szCs w:val="28"/>
        </w:rPr>
      </w:pPr>
    </w:p>
    <w:p w:rsidR="00D16A39" w:rsidRDefault="00D16A39" w:rsidP="00D16A39">
      <w:pPr>
        <w:rPr>
          <w:sz w:val="28"/>
          <w:szCs w:val="28"/>
        </w:rPr>
      </w:pPr>
    </w:p>
    <w:p w:rsidR="00D16A39" w:rsidRDefault="00D16A39" w:rsidP="00D16A39"/>
    <w:sectPr w:rsidR="00D16A39" w:rsidSect="008840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39"/>
    <w:rsid w:val="0013469D"/>
    <w:rsid w:val="00175979"/>
    <w:rsid w:val="0029225A"/>
    <w:rsid w:val="0035529B"/>
    <w:rsid w:val="003F18B4"/>
    <w:rsid w:val="004A24A9"/>
    <w:rsid w:val="00546F1A"/>
    <w:rsid w:val="00583CF7"/>
    <w:rsid w:val="008840A3"/>
    <w:rsid w:val="00A84128"/>
    <w:rsid w:val="00D16A39"/>
    <w:rsid w:val="00D44890"/>
    <w:rsid w:val="00EF0EF9"/>
    <w:rsid w:val="00FA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1DE834-A4CE-4230-A67D-F3839FA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A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A18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rievruslan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Админ</cp:lastModifiedBy>
  <cp:revision>6</cp:revision>
  <cp:lastPrinted>2022-06-16T09:50:00Z</cp:lastPrinted>
  <dcterms:created xsi:type="dcterms:W3CDTF">2022-04-19T06:20:00Z</dcterms:created>
  <dcterms:modified xsi:type="dcterms:W3CDTF">2022-06-16T09:55:00Z</dcterms:modified>
</cp:coreProperties>
</file>