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243" w:rsidRPr="000450AF" w:rsidRDefault="00AE1243" w:rsidP="00AE1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AF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E1243" w:rsidRPr="000450AF" w:rsidRDefault="00AE1243" w:rsidP="00AE1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AF">
        <w:rPr>
          <w:rFonts w:ascii="Times New Roman" w:hAnsi="Times New Roman" w:cs="Times New Roman"/>
          <w:b/>
          <w:sz w:val="24"/>
          <w:szCs w:val="24"/>
        </w:rPr>
        <w:t>о родительском лектории</w:t>
      </w:r>
      <w:r w:rsidR="000114B8" w:rsidRPr="000450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114B8" w:rsidRPr="000450AF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045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920">
        <w:rPr>
          <w:rFonts w:ascii="Times New Roman" w:hAnsi="Times New Roman" w:cs="Times New Roman"/>
          <w:b/>
          <w:sz w:val="24"/>
          <w:szCs w:val="24"/>
        </w:rPr>
        <w:t>начальных</w:t>
      </w:r>
      <w:proofErr w:type="gramEnd"/>
      <w:r w:rsidR="000450AF">
        <w:rPr>
          <w:rFonts w:ascii="Times New Roman" w:hAnsi="Times New Roman" w:cs="Times New Roman"/>
          <w:b/>
          <w:sz w:val="24"/>
          <w:szCs w:val="24"/>
        </w:rPr>
        <w:t xml:space="preserve"> классов </w:t>
      </w:r>
    </w:p>
    <w:p w:rsidR="0089263C" w:rsidRPr="000450AF" w:rsidRDefault="00AE1243" w:rsidP="00AE12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AF">
        <w:rPr>
          <w:rFonts w:ascii="Times New Roman" w:hAnsi="Times New Roman" w:cs="Times New Roman"/>
          <w:b/>
          <w:sz w:val="24"/>
          <w:szCs w:val="24"/>
        </w:rPr>
        <w:t xml:space="preserve">ГБОУ «СОШ № </w:t>
      </w:r>
      <w:r w:rsidR="000114B8" w:rsidRPr="000450AF">
        <w:rPr>
          <w:rFonts w:ascii="Times New Roman" w:hAnsi="Times New Roman" w:cs="Times New Roman"/>
          <w:b/>
          <w:sz w:val="24"/>
          <w:szCs w:val="24"/>
        </w:rPr>
        <w:t xml:space="preserve">3 </w:t>
      </w:r>
      <w:proofErr w:type="spellStart"/>
      <w:r w:rsidR="000114B8" w:rsidRPr="000450AF">
        <w:rPr>
          <w:rFonts w:ascii="Times New Roman" w:hAnsi="Times New Roman" w:cs="Times New Roman"/>
          <w:b/>
          <w:sz w:val="24"/>
          <w:szCs w:val="24"/>
        </w:rPr>
        <w:t>с.п</w:t>
      </w:r>
      <w:proofErr w:type="spellEnd"/>
      <w:r w:rsidR="000114B8" w:rsidRPr="000450A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114B8" w:rsidRPr="000450AF">
        <w:rPr>
          <w:rFonts w:ascii="Times New Roman" w:hAnsi="Times New Roman" w:cs="Times New Roman"/>
          <w:b/>
          <w:sz w:val="24"/>
          <w:szCs w:val="24"/>
        </w:rPr>
        <w:t>Сурхахи</w:t>
      </w:r>
      <w:proofErr w:type="spellEnd"/>
      <w:r w:rsidRPr="000450AF">
        <w:rPr>
          <w:rFonts w:ascii="Times New Roman" w:hAnsi="Times New Roman" w:cs="Times New Roman"/>
          <w:b/>
          <w:sz w:val="24"/>
          <w:szCs w:val="24"/>
        </w:rPr>
        <w:t>»</w:t>
      </w:r>
    </w:p>
    <w:p w:rsidR="00AE1243" w:rsidRPr="000450AF" w:rsidRDefault="00AE1243">
      <w:pPr>
        <w:rPr>
          <w:rFonts w:ascii="Times New Roman" w:hAnsi="Times New Roman" w:cs="Times New Roman"/>
          <w:sz w:val="24"/>
          <w:szCs w:val="24"/>
        </w:rPr>
      </w:pPr>
    </w:p>
    <w:p w:rsidR="00AE1243" w:rsidRPr="000450AF" w:rsidRDefault="00AE1243" w:rsidP="00AE1243">
      <w:pPr>
        <w:shd w:val="clear" w:color="auto" w:fill="FFFFFF"/>
        <w:spacing w:after="0" w:line="276" w:lineRule="auto"/>
        <w:ind w:left="-709"/>
        <w:jc w:val="both"/>
        <w:outlineLvl w:val="1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 xml:space="preserve">        Тема родительского лектория: </w:t>
      </w:r>
      <w:r w:rsidR="00E75677" w:rsidRPr="000450AF">
        <w:rPr>
          <w:rFonts w:ascii="Times New Roman" w:hAnsi="Times New Roman" w:cs="Times New Roman"/>
          <w:b/>
          <w:sz w:val="24"/>
          <w:szCs w:val="24"/>
        </w:rPr>
        <w:t>«Эмоциональное благополучие детей в семье»</w:t>
      </w:r>
    </w:p>
    <w:p w:rsidR="000450AF" w:rsidRPr="000450AF" w:rsidRDefault="000450AF" w:rsidP="000450A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450AF" w:rsidRPr="000450AF" w:rsidRDefault="000450AF" w:rsidP="000450A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50AF">
        <w:rPr>
          <w:b/>
          <w:bCs/>
          <w:color w:val="000000"/>
        </w:rPr>
        <w:t>ЦЕЛИ</w:t>
      </w:r>
      <w:r w:rsidRPr="000450AF">
        <w:rPr>
          <w:color w:val="000000"/>
        </w:rPr>
        <w:t>: получить сведения об отношениях между детьми и родителями в семьях учащихся класса; пропаганда опыта успешного семейного воспитания, профилактика неверных действий по отношению к своему сыну или дочери со стороны родителей.</w:t>
      </w:r>
    </w:p>
    <w:p w:rsidR="000450AF" w:rsidRPr="000450AF" w:rsidRDefault="000450AF" w:rsidP="000450A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50AF">
        <w:rPr>
          <w:b/>
          <w:bCs/>
          <w:color w:val="000000"/>
        </w:rPr>
        <w:t>УЧАСТНИКИ</w:t>
      </w:r>
      <w:r w:rsidRPr="000450AF">
        <w:rPr>
          <w:color w:val="000000"/>
        </w:rPr>
        <w:t>: классный руководитель, родители учащихся.</w:t>
      </w:r>
    </w:p>
    <w:p w:rsidR="000450AF" w:rsidRPr="000450AF" w:rsidRDefault="000450AF" w:rsidP="000450A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50AF">
        <w:rPr>
          <w:b/>
          <w:bCs/>
          <w:color w:val="000000"/>
        </w:rPr>
        <w:t>ПОДГОТОВКА</w:t>
      </w:r>
      <w:r w:rsidRPr="000450AF">
        <w:rPr>
          <w:color w:val="000000"/>
        </w:rPr>
        <w:t>: 1) приглашение родителей на собрание;</w:t>
      </w:r>
    </w:p>
    <w:p w:rsidR="000450AF" w:rsidRPr="000450AF" w:rsidRDefault="000450AF" w:rsidP="000450A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0450AF">
        <w:rPr>
          <w:color w:val="000000"/>
        </w:rPr>
        <w:t>2)проведение</w:t>
      </w:r>
      <w:proofErr w:type="gramEnd"/>
      <w:r w:rsidRPr="000450AF">
        <w:rPr>
          <w:color w:val="000000"/>
        </w:rPr>
        <w:t xml:space="preserve"> анкетирования родителей и детей;</w:t>
      </w:r>
    </w:p>
    <w:p w:rsidR="000450AF" w:rsidRPr="000450AF" w:rsidRDefault="000450AF" w:rsidP="000450A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0450AF">
        <w:rPr>
          <w:color w:val="000000"/>
        </w:rPr>
        <w:t>3)составление</w:t>
      </w:r>
      <w:proofErr w:type="gramEnd"/>
      <w:r w:rsidRPr="000450AF">
        <w:rPr>
          <w:color w:val="000000"/>
        </w:rPr>
        <w:t xml:space="preserve"> памяток - советов для родителей.</w:t>
      </w:r>
    </w:p>
    <w:p w:rsidR="000450AF" w:rsidRPr="000450AF" w:rsidRDefault="000450AF" w:rsidP="000450A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50AF">
        <w:rPr>
          <w:b/>
          <w:bCs/>
          <w:color w:val="000000"/>
        </w:rPr>
        <w:t>ОФОРМЛЕНИЕ ДОСКИ</w:t>
      </w:r>
      <w:r w:rsidRPr="000450AF">
        <w:rPr>
          <w:color w:val="000000"/>
        </w:rPr>
        <w:t>:</w:t>
      </w:r>
    </w:p>
    <w:p w:rsidR="000450AF" w:rsidRPr="000450AF" w:rsidRDefault="000450AF" w:rsidP="000450A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50AF">
        <w:rPr>
          <w:i/>
          <w:iCs/>
          <w:color w:val="000000"/>
        </w:rPr>
        <w:t>Эмоциональное благополучие детей в семье.</w:t>
      </w:r>
    </w:p>
    <w:p w:rsidR="000450AF" w:rsidRPr="000450AF" w:rsidRDefault="000450AF" w:rsidP="000450A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50AF">
        <w:rPr>
          <w:i/>
          <w:iCs/>
          <w:color w:val="000000"/>
        </w:rPr>
        <w:t xml:space="preserve">Росс </w:t>
      </w:r>
      <w:proofErr w:type="spellStart"/>
      <w:r w:rsidRPr="000450AF">
        <w:rPr>
          <w:i/>
          <w:iCs/>
          <w:color w:val="000000"/>
        </w:rPr>
        <w:t>Кэмпбелл</w:t>
      </w:r>
      <w:proofErr w:type="spellEnd"/>
      <w:r w:rsidRPr="000450AF">
        <w:rPr>
          <w:i/>
          <w:iCs/>
          <w:color w:val="000000"/>
        </w:rPr>
        <w:t>. Принципы общения родителей со своими детьми:</w:t>
      </w:r>
    </w:p>
    <w:p w:rsidR="000450AF" w:rsidRPr="000450AF" w:rsidRDefault="000450AF" w:rsidP="000450A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50AF">
        <w:rPr>
          <w:color w:val="000000"/>
        </w:rPr>
        <w:t>- контакт «глаза в глаза»;</w:t>
      </w:r>
    </w:p>
    <w:p w:rsidR="000450AF" w:rsidRPr="000450AF" w:rsidRDefault="000450AF" w:rsidP="000450A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50AF">
        <w:rPr>
          <w:color w:val="000000"/>
        </w:rPr>
        <w:t>- физический контакт;</w:t>
      </w:r>
    </w:p>
    <w:p w:rsidR="000450AF" w:rsidRPr="000450AF" w:rsidRDefault="000450AF" w:rsidP="000450A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50AF">
        <w:rPr>
          <w:color w:val="000000"/>
        </w:rPr>
        <w:t>- пристальное внимание;</w:t>
      </w:r>
    </w:p>
    <w:p w:rsidR="000450AF" w:rsidRPr="000450AF" w:rsidRDefault="000450AF" w:rsidP="000450A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50AF">
        <w:rPr>
          <w:color w:val="000000"/>
        </w:rPr>
        <w:t>- активное слушание.</w:t>
      </w:r>
    </w:p>
    <w:p w:rsidR="000450AF" w:rsidRPr="000450AF" w:rsidRDefault="000450AF" w:rsidP="000450A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50AF">
        <w:rPr>
          <w:b/>
          <w:bCs/>
          <w:color w:val="000000"/>
        </w:rPr>
        <w:t>ОБОРУДОВАНИЕ</w:t>
      </w:r>
      <w:r w:rsidRPr="000450AF">
        <w:rPr>
          <w:color w:val="000000"/>
        </w:rPr>
        <w:t>:</w:t>
      </w:r>
    </w:p>
    <w:p w:rsidR="000450AF" w:rsidRPr="000450AF" w:rsidRDefault="000450AF" w:rsidP="000450A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0450AF">
        <w:rPr>
          <w:color w:val="000000"/>
        </w:rPr>
        <w:t>1)сообщение</w:t>
      </w:r>
      <w:proofErr w:type="gramEnd"/>
      <w:r w:rsidRPr="000450AF">
        <w:rPr>
          <w:color w:val="000000"/>
        </w:rPr>
        <w:t xml:space="preserve"> учителя;</w:t>
      </w:r>
    </w:p>
    <w:p w:rsidR="000450AF" w:rsidRPr="000450AF" w:rsidRDefault="000450AF" w:rsidP="000450A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0450AF">
        <w:rPr>
          <w:color w:val="000000"/>
        </w:rPr>
        <w:t>2)результаты</w:t>
      </w:r>
      <w:proofErr w:type="gramEnd"/>
      <w:r w:rsidRPr="000450AF">
        <w:rPr>
          <w:color w:val="000000"/>
        </w:rPr>
        <w:t xml:space="preserve"> анкетирования;</w:t>
      </w:r>
    </w:p>
    <w:p w:rsidR="000450AF" w:rsidRPr="000450AF" w:rsidRDefault="000450AF" w:rsidP="000450A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0450AF">
        <w:rPr>
          <w:color w:val="000000"/>
        </w:rPr>
        <w:t>3)памятки</w:t>
      </w:r>
      <w:proofErr w:type="gramEnd"/>
      <w:r w:rsidRPr="000450AF">
        <w:rPr>
          <w:color w:val="000000"/>
        </w:rPr>
        <w:t>-советы для родителей.</w:t>
      </w:r>
    </w:p>
    <w:p w:rsidR="00AE1243" w:rsidRPr="000450AF" w:rsidRDefault="00AE1243" w:rsidP="000450AF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0114B8"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марте 2022</w:t>
      </w: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F7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учителями начальных классов </w:t>
      </w: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участием педагога-психолога ГБОУ «СОШ № </w:t>
      </w:r>
      <w:r w:rsidR="000114B8"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proofErr w:type="spellStart"/>
      <w:r w:rsidR="000114B8"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с.п</w:t>
      </w:r>
      <w:proofErr w:type="spellEnd"/>
      <w:r w:rsidR="000114B8"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114B8"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Сурхахи</w:t>
      </w:r>
      <w:proofErr w:type="spellEnd"/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был проведён родительский лекторий с элементами анкетирования. В анкетировании приняли участие </w:t>
      </w:r>
      <w:r w:rsidR="00B96515"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="00E75677"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родителей. Им были предоставлены такие вопросы, на которые требовались ответы, а именно: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Анкета для родителей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Эмоционален ли ваш ребенок?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Умеет ли ваш ребенок радоваться?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случаях ваш ребенок проявляет радость, восторг?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Считаете ли вы необходимым для ребенка поддерживать его состояние радости, удовольствия?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Каким образом вы это делаете?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Проявляет ли ваш ребенок негативные эмоции?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случаях он это делает?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вы помогаете своему ребенку преодолевать негативные эмоции?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часто негативные эмоции вашего ребенка связаны со школой и учебной деятельностью?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Боится ли ваш ребенок говорить вам о своих учебных неуспехах?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Считаете ли вы проблему эмоционального состояния школьника значимой для обсуждения в ходе родительского собрания?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Такж</w:t>
      </w:r>
      <w:r w:rsidR="00E75677"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450AF"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проведено анкетирование </w:t>
      </w:r>
      <w:proofErr w:type="gramStart"/>
      <w:r w:rsidR="000450AF"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="00E75677"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  <w:proofErr w:type="gramEnd"/>
      <w:r w:rsidR="00F7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</w:t>
      </w: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</w:t>
      </w:r>
      <w:proofErr w:type="spellEnd"/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Анкета для детей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Умеешь ли ты радоваться?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у тебя есть возможность порадоваться, что может стать тому причиной?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Можешь ли ты порадоваться успехам своего друга или просто чужого человека?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часто ты грустишь?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может стать причиной грусти?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тебе грустно, ты можешь кому-нибудь об этом рассказать?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Тебе страшно, если ты получаешь плохую отметку?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Чего ты боишься, если у тебя случаются неудачи в школе?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Тебе бывает страшно на уроках?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случаях с тобой такое бывает?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Ты боишься говорить своим родителям, что ты получил(а) плохую отметку?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Тебя наказывают за плохие результаты в школе?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Для определения эмоционального состояния обучающимся были предложены заблаговременно следующие темы сочинения: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Самый трудный день в моей жизни.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Мои маленькие радости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Обида, которую не могу забыть.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мне не нравится в школе.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1243" w:rsidRPr="000450AF" w:rsidRDefault="00384C01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На лектории </w:t>
      </w:r>
      <w:r w:rsidR="00F70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классными </w:t>
      </w:r>
      <w:proofErr w:type="gramStart"/>
      <w:r w:rsidR="00F70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руководителями </w:t>
      </w:r>
      <w:bookmarkStart w:id="0" w:name="_GoBack"/>
      <w:bookmarkEnd w:id="0"/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</w:t>
      </w:r>
      <w:proofErr w:type="gramEnd"/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сказано, что родители пытаются внести свои коррективы в существование и развитие ребенка. Пытаясь максимально защитить свое дитя, родители лелеют и оберегают его, предупреждая все желания и потребности, стараемся максимально облегчить его жизнь. Этим взрослыми наносится вред его психике, ломается его эмоциональная сфера.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Ребенок, поставленный в такую ситуацию, не развивается эмоционально, не учится бороться с трудностями жизни и с честью выходить из этой борьбы. Это сказывается и на учебных результатах, на общении со сверстниками и взрослыми. Неумение жить в гармонии с собой приводит к нарушениям физического здоровья, различным заболеваниям.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Медики бьют тревогу: в школе большой процент учащихся страдает нервными заболеваниями. </w:t>
      </w:r>
      <w:r w:rsidR="00384C01"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всегда умеют радоваться и огорчаться, проявлять волю и характер в достижении цели. 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Выступление психолога.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Аффект - это сильное и относительно кратковременное эмоциональное состояние, связанное с резким изменением важных для человека жизненных обстоятельств и сопровождаемое резко выраженными двигательными проявлениями и изменением функций внутренних органов. (Например, горе при потере близкого человека, гнев при измене, радость при успехе.)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Любое чувство может переживаться в аффективной форме. Например, ужас переживается как скованность движений, речи. При сильной радости человек теряется, не </w:t>
      </w:r>
      <w:proofErr w:type="gramStart"/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зная</w:t>
      </w:r>
      <w:proofErr w:type="gramEnd"/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сказать.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Причины аффекта: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Конфликт, противоречие между сильным влечением, желанием и невозможностью удовлетворить возникшее побуждение (очень ярко у маленьких детей).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Конфликт, заключающийся в повышенных требованиях к человеку, неуверенному в собственных силах (наблюдается в ситуации, когда родители предъявляют к ребенку завышенные требования в учении, которые ему явно не по силам).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Последствия аффекта: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Меняются внимание и восприятие. Человек удерживает во внимании только те предметы, которые связаны с переживанием (доминанта).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Человек «теряет голову». Все поступки неразумны, или, если это касается учебной деятельности, ребенок начинает допускать промахи там, где раньше он этого никогда не делал.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Заканчивается аффект упадком сил. Человек хочет спать, не хочет выполнять то, что от него в данный момент требуется.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Стресс (от </w:t>
      </w:r>
      <w:proofErr w:type="spellStart"/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</w:t>
      </w:r>
      <w:proofErr w:type="spellEnd"/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stress</w:t>
      </w:r>
      <w:proofErr w:type="spellEnd"/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давление, напряжение) - это эмоциональное состояние, которое возникает в ответ на экстремальное воздействие.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Для эмоционального стресса характерны: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неспособность человека справляться с задачей, усваивать информацию;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снижение объема и концентрации внимания;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усиление отвлекаемости;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невозможность сосредоточиться;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ухудшение памяти;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увеличение ошибок и неправильных решений;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мышление становится спутанным;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рост напряжения, беспокойства, тревоги;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появление болезненной мнительности;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ухудшение сна;</w:t>
      </w:r>
    </w:p>
    <w:p w:rsidR="00AE1243" w:rsidRPr="000450AF" w:rsidRDefault="00AE1243" w:rsidP="000450AF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депрессия или эмоциональные взрывы.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Реакция тревоги - фаза мобилизации защитных сил организма, повышающая его устойчивость по отношению к конкретному травмирующему воздействию.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Этап стабилизации - параметры, выведенные из равновесия в первой фазе, закрепляются на новом уровне.</w:t>
      </w:r>
    </w:p>
    <w:p w:rsidR="00AE1243" w:rsidRPr="000450AF" w:rsidRDefault="00AE1243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стрессовая ситуация продолжается, наступает стадия истощения.</w:t>
      </w:r>
    </w:p>
    <w:p w:rsidR="00384C01" w:rsidRPr="000450AF" w:rsidRDefault="00384C01" w:rsidP="00AE1243">
      <w:pPr>
        <w:shd w:val="clear" w:color="auto" w:fill="FFFFFF"/>
        <w:spacing w:after="0" w:line="276" w:lineRule="auto"/>
        <w:ind w:left="-709" w:firstLine="3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конце мероприятия родителям было предложен практикум, на котором </w:t>
      </w: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разрабатывались возможные пути и способы выхода ребенка из состояния аффекта и стрессовой ситуации.</w:t>
      </w:r>
    </w:p>
    <w:p w:rsidR="00AE1243" w:rsidRPr="000450AF" w:rsidRDefault="00384C01" w:rsidP="00AE1243">
      <w:pPr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114B8" w:rsidRPr="000450AF" w:rsidRDefault="000114B8" w:rsidP="00AE1243">
      <w:pPr>
        <w:spacing w:after="0" w:line="276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50AF" w:rsidRDefault="000450AF" w:rsidP="000114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450AF" w:rsidRDefault="000450AF" w:rsidP="000114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450AF" w:rsidRDefault="000450AF" w:rsidP="000114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450AF" w:rsidRDefault="000450AF" w:rsidP="000114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450AF" w:rsidRDefault="000450AF" w:rsidP="000114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450AF" w:rsidRDefault="000450AF" w:rsidP="000114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450AF" w:rsidRDefault="000450AF" w:rsidP="000114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450AF" w:rsidRDefault="000450AF" w:rsidP="000114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450AF" w:rsidRDefault="000450AF" w:rsidP="000114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114B8" w:rsidRPr="000450AF" w:rsidRDefault="000114B8" w:rsidP="000114B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450AF">
        <w:rPr>
          <w:color w:val="000000"/>
        </w:rPr>
        <w:lastRenderedPageBreak/>
        <w:br/>
      </w:r>
    </w:p>
    <w:p w:rsidR="000114B8" w:rsidRPr="000450AF" w:rsidRDefault="000114B8" w:rsidP="000114B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450AF">
        <w:rPr>
          <w:b/>
          <w:i/>
          <w:iCs/>
          <w:color w:val="000000"/>
        </w:rPr>
        <w:t>ПАМЯТКА ДЛЯ РОДИТЕЛЕЙ.</w:t>
      </w:r>
    </w:p>
    <w:p w:rsidR="000114B8" w:rsidRPr="000450AF" w:rsidRDefault="000114B8" w:rsidP="000114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50AF">
        <w:rPr>
          <w:color w:val="000000"/>
        </w:rPr>
        <w:t>1.Прислушивайтесь к своему ребёнку, старайтесь услышать и понять его. Вникните в проблему ре</w:t>
      </w:r>
      <w:r w:rsidR="000450AF">
        <w:rPr>
          <w:color w:val="000000"/>
        </w:rPr>
        <w:t>бёнка. Смотрите в глаза ребёнку</w:t>
      </w:r>
      <w:r w:rsidRPr="000450AF">
        <w:rPr>
          <w:color w:val="000000"/>
        </w:rPr>
        <w:t>,</w:t>
      </w:r>
      <w:r w:rsidR="000450AF">
        <w:rPr>
          <w:color w:val="000000"/>
        </w:rPr>
        <w:t xml:space="preserve"> </w:t>
      </w:r>
      <w:r w:rsidRPr="000450AF">
        <w:rPr>
          <w:color w:val="000000"/>
        </w:rPr>
        <w:t>чтобы он знал, что вы сосредоточены на том, что он вам говорит. Благодаря родительскому вниманию он почувствует свою значимость и ощутит своё человеческое достоинство.</w:t>
      </w:r>
    </w:p>
    <w:p w:rsidR="000114B8" w:rsidRPr="000450AF" w:rsidRDefault="000114B8" w:rsidP="000114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50AF">
        <w:rPr>
          <w:color w:val="000000"/>
        </w:rPr>
        <w:t>2.Некоторые родители избегают ласковых слов и прикосновений, считают, что заласканному ребёнку будет в жизни трудно. Не бойтесь. Ласка смягчает душу ребёнка, снимает напряжение.</w:t>
      </w:r>
    </w:p>
    <w:p w:rsidR="000114B8" w:rsidRPr="000450AF" w:rsidRDefault="000114B8" w:rsidP="000114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50AF">
        <w:rPr>
          <w:color w:val="000000"/>
        </w:rPr>
        <w:t>3.Никогда не упрекайте ребёнка ни возрастом: «Ты уже большой!», ни полом: «А ещё мальчик!», ни куском хлеба: «Мы тебя поим, кормим!»</w:t>
      </w:r>
    </w:p>
    <w:p w:rsidR="000114B8" w:rsidRPr="000450AF" w:rsidRDefault="000114B8" w:rsidP="000114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50AF">
        <w:rPr>
          <w:color w:val="000000"/>
        </w:rPr>
        <w:t>4.В спорах с сыном или дочерью иногда уступайте, чтобы им не казалось, что они вечно не правы.</w:t>
      </w:r>
    </w:p>
    <w:p w:rsidR="000114B8" w:rsidRPr="000450AF" w:rsidRDefault="000114B8" w:rsidP="000114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50AF">
        <w:rPr>
          <w:color w:val="000000"/>
        </w:rPr>
        <w:t>5.Мы привыкли, что дети о чём-то просят родителей. А сами вы умеете просить детей, или только приказываете? Постарайтесь овладеть культурой просьбы.</w:t>
      </w:r>
    </w:p>
    <w:p w:rsidR="000114B8" w:rsidRPr="000450AF" w:rsidRDefault="000114B8" w:rsidP="000114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50AF">
        <w:rPr>
          <w:color w:val="000000"/>
        </w:rPr>
        <w:t>6.Провожайте ребёнка до дверей, советуйте ему быть осторожным на улице. Встречайте ребёнка у дверей, когда он возвращается домой из школы или с прогулки. Пусть он видит, что его возвращению рады.</w:t>
      </w:r>
    </w:p>
    <w:p w:rsidR="000114B8" w:rsidRPr="000450AF" w:rsidRDefault="000114B8" w:rsidP="000114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50AF">
        <w:rPr>
          <w:color w:val="000000"/>
        </w:rPr>
        <w:t>7.Не предъявляйте ребёнку непосильных требований: нельзя от него ждать того, что он не в силах сделать.</w:t>
      </w:r>
    </w:p>
    <w:p w:rsidR="000114B8" w:rsidRPr="000450AF" w:rsidRDefault="000114B8" w:rsidP="000114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50AF">
        <w:rPr>
          <w:color w:val="000000"/>
        </w:rPr>
        <w:t>8.Старайтесь поддерживать дома эмоционально благоприятную обстановку.</w:t>
      </w:r>
    </w:p>
    <w:p w:rsidR="000114B8" w:rsidRPr="000450AF" w:rsidRDefault="000114B8" w:rsidP="000114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50AF">
        <w:rPr>
          <w:color w:val="000000"/>
        </w:rPr>
        <w:t>9.Не кричите на ребёнка из-за каждого пустяка.</w:t>
      </w:r>
    </w:p>
    <w:p w:rsidR="000114B8" w:rsidRPr="000450AF" w:rsidRDefault="000114B8" w:rsidP="000114B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0450AF">
        <w:rPr>
          <w:color w:val="000000"/>
        </w:rPr>
        <w:t>10.Любите своего ребёнка. Ведь это так просто с одной стороны и так сложно с другой!</w:t>
      </w:r>
    </w:p>
    <w:p w:rsidR="000114B8" w:rsidRPr="00AE1243" w:rsidRDefault="004E52DB" w:rsidP="00AE1243">
      <w:pPr>
        <w:spacing w:after="0"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E52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29375" cy="2732792"/>
            <wp:effectExtent l="0" t="0" r="0" b="0"/>
            <wp:docPr id="1" name="Рисунок 1" descr="C:\Users\Админ\Downloads\IMG-20220418-WA004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IMG-20220418-WA0046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759" cy="274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14B8" w:rsidRPr="00AE1243" w:rsidSect="000450AF">
      <w:pgSz w:w="11906" w:h="16838"/>
      <w:pgMar w:top="1134" w:right="707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D1"/>
    <w:rsid w:val="000114B8"/>
    <w:rsid w:val="000450AF"/>
    <w:rsid w:val="00144AD1"/>
    <w:rsid w:val="00320557"/>
    <w:rsid w:val="00384C01"/>
    <w:rsid w:val="004B5C21"/>
    <w:rsid w:val="004E52DB"/>
    <w:rsid w:val="00AE1243"/>
    <w:rsid w:val="00B268B5"/>
    <w:rsid w:val="00B96515"/>
    <w:rsid w:val="00E75677"/>
    <w:rsid w:val="00F7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24F11-413D-4F12-960C-577E8255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2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2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40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4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550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1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4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лидья точиева</dc:creator>
  <cp:keywords/>
  <dc:description/>
  <cp:lastModifiedBy>Админ</cp:lastModifiedBy>
  <cp:revision>2</cp:revision>
  <dcterms:created xsi:type="dcterms:W3CDTF">2022-05-27T07:22:00Z</dcterms:created>
  <dcterms:modified xsi:type="dcterms:W3CDTF">2022-05-27T07:22:00Z</dcterms:modified>
</cp:coreProperties>
</file>